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5796" w14:textId="1A84B620" w:rsidR="002E0EC5" w:rsidRPr="000E4189" w:rsidRDefault="00F1367F" w:rsidP="00AF1A89">
      <w:pPr>
        <w:pStyle w:val="Heading4"/>
        <w:spacing w:before="0" w:beforeAutospacing="0" w:after="300" w:afterAutospacing="0"/>
        <w:textAlignment w:val="baseline"/>
        <w:rPr>
          <w:rFonts w:asciiTheme="majorHAnsi" w:eastAsia="Times New Roman" w:hAnsiTheme="majorHAnsi" w:cs="Times New Roman"/>
          <w:color w:val="000000" w:themeColor="text1"/>
        </w:rPr>
      </w:pPr>
      <w:r w:rsidRPr="000E4189">
        <w:rPr>
          <w:rFonts w:asciiTheme="majorHAnsi" w:hAnsiTheme="majorHAnsi"/>
          <w:color w:val="000000" w:themeColor="text1"/>
          <w:sz w:val="32"/>
          <w:szCs w:val="32"/>
          <w:lang w:val="el-GR"/>
        </w:rPr>
        <w:t>Οι Θερμίδες στη Διατροφή μας</w:t>
      </w:r>
      <w:r w:rsidRPr="000E4189">
        <w:rPr>
          <w:rFonts w:asciiTheme="majorHAnsi" w:hAnsiTheme="majorHAnsi"/>
          <w:color w:val="000000" w:themeColor="text1"/>
          <w:sz w:val="32"/>
          <w:szCs w:val="32"/>
          <w:lang w:val="el-GR"/>
        </w:rPr>
        <w:br/>
      </w:r>
      <w:r w:rsidR="0068484F" w:rsidRPr="000E4189">
        <w:rPr>
          <w:rFonts w:asciiTheme="majorHAnsi" w:hAnsiTheme="majorHAnsi"/>
          <w:b w:val="0"/>
          <w:color w:val="000000" w:themeColor="text1"/>
          <w:lang w:val="el-GR"/>
        </w:rPr>
        <w:t xml:space="preserve">Πάρης Παπαχρήστος, </w:t>
      </w:r>
      <w:r w:rsidRPr="000E4189">
        <w:rPr>
          <w:rFonts w:asciiTheme="majorHAnsi" w:hAnsiTheme="majorHAnsi"/>
          <w:b w:val="0"/>
          <w:color w:val="000000" w:themeColor="text1"/>
          <w:lang w:val="el-GR"/>
        </w:rPr>
        <w:t xml:space="preserve">Διαιτολόγος – Διατροφολόγος </w:t>
      </w:r>
      <w:r w:rsidRPr="000E4189">
        <w:rPr>
          <w:rFonts w:asciiTheme="majorHAnsi" w:hAnsiTheme="majorHAnsi"/>
          <w:b w:val="0"/>
          <w:color w:val="000000" w:themeColor="text1"/>
        </w:rPr>
        <w:t>M.Sc.</w:t>
      </w:r>
      <w:r w:rsidR="002E0EC5" w:rsidRPr="000E4189">
        <w:rPr>
          <w:rFonts w:asciiTheme="majorHAnsi" w:hAnsiTheme="majorHAnsi"/>
          <w:color w:val="000000" w:themeColor="text1"/>
          <w:lang w:val="el-GR"/>
        </w:rPr>
        <w:br/>
      </w:r>
      <w:r w:rsidR="002E0EC5" w:rsidRPr="000E4189">
        <w:rPr>
          <w:rFonts w:asciiTheme="majorHAnsi" w:hAnsiTheme="majorHAnsi"/>
          <w:color w:val="000000" w:themeColor="text1"/>
          <w:lang w:val="el-GR"/>
        </w:rPr>
        <w:br/>
      </w:r>
      <w:proofErr w:type="spellStart"/>
      <w:proofErr w:type="gram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Πόσες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 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θερμίδες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 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έχει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 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μι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α 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μερίδ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α μακα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ρόνι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α ή 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μι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α μπα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νάν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α;</w:t>
      </w:r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br/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Σίγουρ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α, 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έχει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 π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εράσει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 π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ολλές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 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φορές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 από 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το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 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μυ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α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λό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 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σου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 α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υτή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 xml:space="preserve"> η </w:t>
      </w:r>
      <w:proofErr w:type="spellStart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ερώτηση</w:t>
      </w:r>
      <w:proofErr w:type="spellEnd"/>
      <w:r w:rsidR="002E0EC5" w:rsidRPr="000E4189">
        <w:rPr>
          <w:rFonts w:asciiTheme="majorHAnsi" w:eastAsia="Times New Roman" w:hAnsiTheme="majorHAnsi" w:cs="Times New Roman"/>
          <w:b w:val="0"/>
          <w:color w:val="000000" w:themeColor="text1"/>
        </w:rPr>
        <w:t>.</w:t>
      </w:r>
      <w:proofErr w:type="gramEnd"/>
    </w:p>
    <w:p w14:paraId="64290189" w14:textId="33E76ACA" w:rsidR="002E0EC5" w:rsidRPr="000E4189" w:rsidRDefault="002E0EC5" w:rsidP="007423D3">
      <w:pPr>
        <w:jc w:val="both"/>
        <w:textAlignment w:val="baseline"/>
        <w:rPr>
          <w:rFonts w:asciiTheme="majorHAnsi" w:hAnsiTheme="majorHAnsi" w:cs="Times New Roman"/>
          <w:color w:val="000000" w:themeColor="text1"/>
        </w:rPr>
      </w:pP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Αν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πα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ρόμοιες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απ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ορίες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σε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οδηγούν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κά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π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οιο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έντυ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πο</w:t>
      </w:r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  <w:lang w:val="el-GR"/>
        </w:rPr>
        <w:t xml:space="preserve">ή </w:t>
      </w:r>
      <w:hyperlink r:id="rId7" w:history="1">
        <w:r w:rsidR="0068484F" w:rsidRPr="000E4189">
          <w:rPr>
            <w:rStyle w:val="Hyperlink"/>
            <w:rFonts w:asciiTheme="majorHAnsi" w:hAnsiTheme="majorHAnsi" w:cs="Times New Roman"/>
            <w:color w:val="000000" w:themeColor="text1"/>
            <w:bdr w:val="none" w:sz="0" w:space="0" w:color="auto" w:frame="1"/>
            <w:lang w:val="el-GR"/>
          </w:rPr>
          <w:t>ηλεκτρονικό</w:t>
        </w:r>
      </w:hyperlink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hyperlink r:id="rId8" w:history="1">
        <w:r w:rsidRPr="000E4189">
          <w:rPr>
            <w:rStyle w:val="Hyperlink"/>
            <w:rFonts w:asciiTheme="majorHAnsi" w:hAnsiTheme="majorHAnsi" w:cs="Times New Roman"/>
            <w:color w:val="000000" w:themeColor="text1"/>
            <w:bdr w:val="none" w:sz="0" w:space="0" w:color="auto" w:frame="1"/>
          </w:rPr>
          <w:t>θερμιδομετρητή</w:t>
        </w:r>
      </w:hyperlink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ή να ανα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ζητάς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π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ληροφορίες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για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τις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τροφές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στο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δι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α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δίκτυο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,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τότε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είν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αι 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σημ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α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ντικό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να α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ξιολογείς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και 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την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α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ξιο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π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ιστί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α 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της</w:t>
      </w:r>
      <w:proofErr w:type="spellEnd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π</w:t>
      </w:r>
      <w:proofErr w:type="spellStart"/>
      <w:r w:rsidR="0068484F"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ηγλης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! Μπ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ορείς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εύκολ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α να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μάθεις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τις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θερμίδες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των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τροφίμων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π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ου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σε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ενδι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α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φέρουν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, α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νά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gram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100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γρ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α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μμάρι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α</w:t>
      </w:r>
      <w:proofErr w:type="gram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και α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νά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μερίδ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α, α</w:t>
      </w:r>
      <w:proofErr w:type="spellStart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ντίστοιχ</w:t>
      </w:r>
      <w:proofErr w:type="spellEnd"/>
      <w:r w:rsidRPr="000E4189">
        <w:rPr>
          <w:rFonts w:asciiTheme="majorHAnsi" w:hAnsiTheme="majorHAnsi" w:cs="Times New Roman"/>
          <w:color w:val="000000" w:themeColor="text1"/>
          <w:bdr w:val="none" w:sz="0" w:space="0" w:color="auto" w:frame="1"/>
        </w:rPr>
        <w:t>α.</w:t>
      </w:r>
    </w:p>
    <w:p w14:paraId="18F17ACA" w14:textId="36E09377" w:rsidR="00AF1A89" w:rsidRPr="000E4189" w:rsidRDefault="002E0EC5" w:rsidP="0068484F">
      <w:pPr>
        <w:jc w:val="both"/>
        <w:textAlignment w:val="baseline"/>
        <w:rPr>
          <w:rFonts w:asciiTheme="majorHAnsi" w:hAnsiTheme="majorHAnsi" w:cs="Times New Roman"/>
          <w:color w:val="000000" w:themeColor="text1"/>
        </w:rPr>
      </w:pPr>
      <w:proofErr w:type="gram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Να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θυμάσ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αι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ότι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οι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θερμίδες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των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τροφίμων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είν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αι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κυρίως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εκτιμήσεις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και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είν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αι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σημ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α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ντικό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να π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ροσέχεις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και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την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π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οιότητ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α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της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δι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α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τροφής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σου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,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εξ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α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σφ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α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λίζοντ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ας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ότι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λαμβ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άνεις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όλ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α τα απαρα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ίτητ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α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θρε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π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τικά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συστ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α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τικά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π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ου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 xml:space="preserve"> </w:t>
      </w:r>
      <w:proofErr w:type="spellStart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χρειάζεσ</w:t>
      </w:r>
      <w:proofErr w:type="spellEnd"/>
      <w:r w:rsidRPr="000E4189">
        <w:rPr>
          <w:rFonts w:asciiTheme="majorHAnsi" w:hAnsiTheme="majorHAnsi" w:cs="Times New Roman"/>
          <w:iCs/>
          <w:color w:val="000000" w:themeColor="text1"/>
          <w:bdr w:val="none" w:sz="0" w:space="0" w:color="auto" w:frame="1"/>
        </w:rPr>
        <w:t>αι.</w:t>
      </w:r>
      <w:proofErr w:type="gramEnd"/>
      <w:r w:rsidR="00AF1A89" w:rsidRPr="000E4189">
        <w:rPr>
          <w:color w:val="000000" w:themeColor="text1"/>
          <w:sz w:val="32"/>
          <w:szCs w:val="32"/>
          <w:u w:val="single"/>
          <w:lang w:val="el-GR"/>
        </w:rPr>
        <w:br/>
      </w:r>
      <w:r w:rsidR="00AF1A89" w:rsidRPr="000E4189">
        <w:rPr>
          <w:color w:val="000000" w:themeColor="text1"/>
          <w:lang w:val="el-GR"/>
        </w:rPr>
        <w:br/>
      </w:r>
      <w:r w:rsidR="00AF1A89" w:rsidRPr="000E4189">
        <w:rPr>
          <w:rFonts w:eastAsia="Times New Roman" w:cs="Arial"/>
          <w:b/>
          <w:color w:val="000000" w:themeColor="text1"/>
        </w:rPr>
        <w:t xml:space="preserve">Τι </w:t>
      </w:r>
      <w:proofErr w:type="spellStart"/>
      <w:r w:rsidR="00AF1A89" w:rsidRPr="000E4189">
        <w:rPr>
          <w:rFonts w:eastAsia="Times New Roman" w:cs="Arial"/>
          <w:b/>
          <w:color w:val="000000" w:themeColor="text1"/>
        </w:rPr>
        <w:t>είν</w:t>
      </w:r>
      <w:proofErr w:type="spellEnd"/>
      <w:r w:rsidR="00AF1A89" w:rsidRPr="000E4189">
        <w:rPr>
          <w:rFonts w:eastAsia="Times New Roman" w:cs="Arial"/>
          <w:b/>
          <w:color w:val="000000" w:themeColor="text1"/>
        </w:rPr>
        <w:t>αι</w:t>
      </w:r>
      <w:r w:rsidR="0068484F" w:rsidRPr="000E4189">
        <w:rPr>
          <w:rFonts w:eastAsia="Times New Roman" w:cs="Arial"/>
          <w:b/>
          <w:color w:val="000000" w:themeColor="text1"/>
        </w:rPr>
        <w:t xml:space="preserve"> </w:t>
      </w:r>
      <w:proofErr w:type="spellStart"/>
      <w:r w:rsidR="0068484F" w:rsidRPr="000E4189">
        <w:rPr>
          <w:rFonts w:eastAsia="Times New Roman" w:cs="Arial"/>
          <w:b/>
          <w:color w:val="000000" w:themeColor="text1"/>
        </w:rPr>
        <w:t>όμως</w:t>
      </w:r>
      <w:proofErr w:type="spellEnd"/>
      <w:r w:rsidR="00AF1A89" w:rsidRPr="000E4189">
        <w:rPr>
          <w:rFonts w:eastAsia="Times New Roman" w:cs="Arial"/>
          <w:b/>
          <w:color w:val="000000" w:themeColor="text1"/>
        </w:rPr>
        <w:t xml:space="preserve"> η </w:t>
      </w:r>
      <w:proofErr w:type="spellStart"/>
      <w:r w:rsidR="00AF1A89" w:rsidRPr="000E4189">
        <w:rPr>
          <w:rFonts w:eastAsia="Times New Roman" w:cs="Arial"/>
          <w:b/>
          <w:color w:val="000000" w:themeColor="text1"/>
        </w:rPr>
        <w:t>θερμίδ</w:t>
      </w:r>
      <w:proofErr w:type="spellEnd"/>
      <w:r w:rsidR="00AF1A89" w:rsidRPr="000E4189">
        <w:rPr>
          <w:rFonts w:eastAsia="Times New Roman" w:cs="Arial"/>
          <w:b/>
          <w:color w:val="000000" w:themeColor="text1"/>
        </w:rPr>
        <w:t>α;</w:t>
      </w:r>
    </w:p>
    <w:p w14:paraId="3C6FF52A" w14:textId="6B3B082C" w:rsidR="00AF1A89" w:rsidRPr="000E4189" w:rsidRDefault="00AF1A89" w:rsidP="00AF1A89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Η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μί</w:t>
      </w:r>
      <w:proofErr w:type="spellEnd"/>
      <w:r w:rsidR="007423D3"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  <w:sz w:val="24"/>
          <w:szCs w:val="24"/>
        </w:rPr>
        <w:t>μονάδ</w:t>
      </w:r>
      <w:proofErr w:type="spellEnd"/>
      <w:r w:rsidR="007423D3"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  <w:sz w:val="24"/>
          <w:szCs w:val="24"/>
        </w:rPr>
        <w:t>μέτρησης</w:t>
      </w:r>
      <w:proofErr w:type="spellEnd"/>
      <w:r w:rsidR="007423D3"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  <w:sz w:val="24"/>
          <w:szCs w:val="24"/>
        </w:rPr>
        <w:t>ενέργει</w:t>
      </w:r>
      <w:proofErr w:type="spellEnd"/>
      <w:r w:rsidR="007423D3" w:rsidRPr="000E4189">
        <w:rPr>
          <w:rFonts w:asciiTheme="majorHAnsi" w:hAnsiTheme="majorHAnsi" w:cs="Arial"/>
          <w:color w:val="000000" w:themeColor="text1"/>
          <w:sz w:val="24"/>
          <w:szCs w:val="24"/>
        </w:rPr>
        <w:t>ας.</w:t>
      </w:r>
      <w:proofErr w:type="gramEnd"/>
      <w:r w:rsidR="007423D3"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423D3" w:rsidRPr="000E4189">
        <w:rPr>
          <w:rFonts w:asciiTheme="majorHAnsi" w:hAnsiTheme="majorHAnsi" w:cs="Arial"/>
          <w:color w:val="000000" w:themeColor="text1"/>
          <w:sz w:val="24"/>
          <w:szCs w:val="24"/>
        </w:rPr>
        <w:t>X</w:t>
      </w:r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ρησιμο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οιείτ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για τη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μέτρηση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της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ενέργει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ας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οδίδουν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τα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τρόφιμ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στον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νθρώ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ινο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οργ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νισμό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proofErr w:type="gram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6A047808" w14:textId="77777777" w:rsidR="00AF1A89" w:rsidRPr="000E4189" w:rsidRDefault="00AF1A89" w:rsidP="00AF1A89">
      <w:pPr>
        <w:pStyle w:val="Heading3"/>
        <w:spacing w:before="0"/>
        <w:textAlignment w:val="baseline"/>
        <w:rPr>
          <w:rFonts w:eastAsia="Times New Roman" w:cs="Arial"/>
          <w:color w:val="000000" w:themeColor="text1"/>
        </w:rPr>
      </w:pPr>
      <w:proofErr w:type="spellStart"/>
      <w:r w:rsidRPr="000E4189">
        <w:rPr>
          <w:rFonts w:eastAsia="Times New Roman" w:cs="Arial"/>
          <w:color w:val="000000" w:themeColor="text1"/>
        </w:rPr>
        <w:t>Πόσες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</w:t>
      </w:r>
      <w:proofErr w:type="spellStart"/>
      <w:r w:rsidRPr="000E4189">
        <w:rPr>
          <w:rFonts w:eastAsia="Times New Roman" w:cs="Arial"/>
          <w:color w:val="000000" w:themeColor="text1"/>
        </w:rPr>
        <w:t>θερμίδες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</w:t>
      </w:r>
      <w:proofErr w:type="spellStart"/>
      <w:r w:rsidRPr="000E4189">
        <w:rPr>
          <w:rFonts w:eastAsia="Times New Roman" w:cs="Arial"/>
          <w:color w:val="000000" w:themeColor="text1"/>
        </w:rPr>
        <w:t>χρειάζεσ</w:t>
      </w:r>
      <w:proofErr w:type="spellEnd"/>
      <w:r w:rsidRPr="000E4189">
        <w:rPr>
          <w:rFonts w:eastAsia="Times New Roman" w:cs="Arial"/>
          <w:color w:val="000000" w:themeColor="text1"/>
        </w:rPr>
        <w:t>αι κα</w:t>
      </w:r>
      <w:proofErr w:type="spellStart"/>
      <w:r w:rsidRPr="000E4189">
        <w:rPr>
          <w:rFonts w:eastAsia="Times New Roman" w:cs="Arial"/>
          <w:color w:val="000000" w:themeColor="text1"/>
        </w:rPr>
        <w:t>θημερινά</w:t>
      </w:r>
      <w:proofErr w:type="spellEnd"/>
      <w:r w:rsidRPr="000E4189">
        <w:rPr>
          <w:rFonts w:eastAsia="Times New Roman" w:cs="Arial"/>
          <w:color w:val="000000" w:themeColor="text1"/>
        </w:rPr>
        <w:t>;</w:t>
      </w:r>
    </w:p>
    <w:p w14:paraId="487DBA8D" w14:textId="77777777" w:rsidR="00AF1A89" w:rsidRPr="000E4189" w:rsidRDefault="00AF1A89" w:rsidP="00AF1A89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Ο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κάθε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άνθρω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χρειάζετ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δι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φορετικό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ριθμό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θερμίδων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θημερινά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και 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υτό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εξ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ρτάτ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από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ενεργει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κές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δαπ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άνες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δηλ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δή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</w:t>
      </w:r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>ρμίδες</w:t>
      </w:r>
      <w:proofErr w:type="spellEnd"/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</w:t>
      </w:r>
      <w:proofErr w:type="spellStart"/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>ις</w:t>
      </w:r>
      <w:proofErr w:type="spellEnd"/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>μέσ</w:t>
      </w:r>
      <w:proofErr w:type="spellEnd"/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>στην</w:t>
      </w:r>
      <w:proofErr w:type="spellEnd"/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>ημέρ</w:t>
      </w:r>
      <w:proofErr w:type="spellEnd"/>
      <w:r w:rsidR="00B0350B"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proofErr w:type="gram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Για να υπ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ολογιστούν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ενεργει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κές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δαπ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άνες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, λαμβ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άνοντ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αι υπ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όψιν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εξής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ράγοντες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:</w:t>
      </w:r>
    </w:p>
    <w:p w14:paraId="1A6A7F6D" w14:textId="77777777" w:rsidR="00AF1A89" w:rsidRPr="000E4189" w:rsidRDefault="00AF1A89" w:rsidP="000E4189">
      <w:pPr>
        <w:pStyle w:val="ListParagraph"/>
        <w:numPr>
          <w:ilvl w:val="0"/>
          <w:numId w:val="3"/>
        </w:numPr>
        <w:pBdr>
          <w:bottom w:val="single" w:sz="6" w:space="8" w:color="EDFDE0"/>
        </w:pBdr>
        <w:spacing w:after="150"/>
        <w:textAlignment w:val="baseline"/>
        <w:rPr>
          <w:rFonts w:asciiTheme="majorHAnsi" w:eastAsia="Times New Roman" w:hAnsiTheme="majorHAnsi" w:cs="Arial"/>
          <w:color w:val="000000" w:themeColor="text1"/>
        </w:rPr>
      </w:pPr>
      <w:r w:rsidRPr="000E4189">
        <w:rPr>
          <w:rFonts w:asciiTheme="majorHAnsi" w:eastAsia="Times New Roman" w:hAnsiTheme="majorHAnsi" w:cs="Arial"/>
          <w:color w:val="000000" w:themeColor="text1"/>
        </w:rPr>
        <w:t>Βα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σικός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Μετ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>αβ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ολισμός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: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Είν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αι η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ελάχιστη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ενέργει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>α π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ου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χρειάζετ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αι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το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σώμ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α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σου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για να επ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ιτελέσει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τις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απαρα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ίτητες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λειτουργίες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του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>.</w:t>
      </w:r>
    </w:p>
    <w:p w14:paraId="02A74807" w14:textId="77777777" w:rsidR="00AF1A89" w:rsidRPr="000E4189" w:rsidRDefault="00AF1A89" w:rsidP="000E4189">
      <w:pPr>
        <w:pStyle w:val="ListParagraph"/>
        <w:numPr>
          <w:ilvl w:val="0"/>
          <w:numId w:val="3"/>
        </w:numPr>
        <w:pBdr>
          <w:bottom w:val="single" w:sz="6" w:space="8" w:color="EDFDE0"/>
        </w:pBdr>
        <w:spacing w:after="150"/>
        <w:textAlignment w:val="baseline"/>
        <w:rPr>
          <w:rFonts w:asciiTheme="majorHAnsi" w:eastAsia="Times New Roman" w:hAnsiTheme="majorHAnsi" w:cs="Arial"/>
          <w:color w:val="000000" w:themeColor="text1"/>
        </w:rPr>
      </w:pP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Τροφογενής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θερμογένεση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: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Είν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αι η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ενέργει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>α π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ου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κατανα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λώνει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το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σώμ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α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σου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για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την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π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έψη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των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τροφών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>.</w:t>
      </w:r>
    </w:p>
    <w:p w14:paraId="6682D655" w14:textId="77777777" w:rsidR="00B0350B" w:rsidRPr="000E4189" w:rsidRDefault="00AF1A89" w:rsidP="000E4189">
      <w:pPr>
        <w:pStyle w:val="ListParagraph"/>
        <w:numPr>
          <w:ilvl w:val="0"/>
          <w:numId w:val="3"/>
        </w:numPr>
        <w:pBdr>
          <w:bottom w:val="single" w:sz="6" w:space="8" w:color="EDFDE0"/>
        </w:pBdr>
        <w:spacing w:after="30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Θερμογένεση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λόγω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φυσικής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δρ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>α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στηριότητ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ας: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Είν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αι η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ενέργει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>α π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ου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κα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ις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για οπ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οι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>α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δή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>π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οτε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φυσική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δρ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>α</w:t>
      </w:r>
      <w:proofErr w:type="spellStart"/>
      <w:r w:rsidRPr="000E4189">
        <w:rPr>
          <w:rFonts w:asciiTheme="majorHAnsi" w:eastAsia="Times New Roman" w:hAnsiTheme="majorHAnsi" w:cs="Arial"/>
          <w:color w:val="000000" w:themeColor="text1"/>
        </w:rPr>
        <w:t>στηριότητ</w:t>
      </w:r>
      <w:proofErr w:type="spellEnd"/>
      <w:r w:rsidRPr="000E4189">
        <w:rPr>
          <w:rFonts w:asciiTheme="majorHAnsi" w:eastAsia="Times New Roman" w:hAnsiTheme="majorHAnsi" w:cs="Arial"/>
          <w:color w:val="000000" w:themeColor="text1"/>
        </w:rPr>
        <w:t xml:space="preserve">α </w:t>
      </w:r>
    </w:p>
    <w:p w14:paraId="2953889D" w14:textId="77777777" w:rsidR="000E4189" w:rsidRPr="000E4189" w:rsidRDefault="00091165" w:rsidP="00147B0E">
      <w:pPr>
        <w:pBdr>
          <w:bottom w:val="single" w:sz="6" w:space="8" w:color="EDFDE0"/>
        </w:pBdr>
        <w:spacing w:after="300"/>
        <w:textAlignment w:val="baseline"/>
        <w:rPr>
          <w:rFonts w:asciiTheme="majorHAnsi" w:hAnsiTheme="majorHAnsi" w:cs="Arial"/>
          <w:color w:val="000000" w:themeColor="text1"/>
        </w:rPr>
      </w:pPr>
      <w:r w:rsidRPr="000E4189">
        <w:rPr>
          <w:rFonts w:asciiTheme="majorHAnsi" w:hAnsiTheme="majorHAnsi"/>
          <w:b/>
          <w:color w:val="000000" w:themeColor="text1"/>
          <w:lang w:val="el-GR"/>
        </w:rPr>
        <w:t>Θερμίδες και Έλεγχος Βάρους</w:t>
      </w:r>
      <w:r w:rsidR="007423D3" w:rsidRPr="000E4189">
        <w:rPr>
          <w:rFonts w:asciiTheme="majorHAnsi" w:hAnsiTheme="majorHAnsi" w:cs="Arial"/>
          <w:color w:val="000000" w:themeColor="text1"/>
        </w:rPr>
        <w:br/>
      </w:r>
      <w:r w:rsidR="007423D3" w:rsidRPr="000E4189">
        <w:rPr>
          <w:rFonts w:asciiTheme="majorHAnsi" w:hAnsiTheme="majorHAnsi" w:cs="Arial"/>
          <w:color w:val="000000" w:themeColor="text1"/>
        </w:rPr>
        <w:br/>
        <w:t xml:space="preserve">Για να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δι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>α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τηρήσεις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το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σωμ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>α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τικό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σου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 xml:space="preserve"> βάρος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στ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>α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θερό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χρειάζετ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>αι να κατανα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λώνεις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τόσες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θ</w:t>
      </w:r>
      <w:r w:rsidR="000E4189" w:rsidRPr="000E4189">
        <w:rPr>
          <w:rFonts w:asciiTheme="majorHAnsi" w:hAnsiTheme="majorHAnsi" w:cs="Arial"/>
          <w:color w:val="000000" w:themeColor="text1"/>
        </w:rPr>
        <w:t>ερμίδες</w:t>
      </w:r>
      <w:proofErr w:type="spellEnd"/>
      <w:r w:rsidR="000E4189" w:rsidRPr="000E4189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="000E4189" w:rsidRPr="000E4189">
        <w:rPr>
          <w:rFonts w:asciiTheme="majorHAnsi" w:hAnsiTheme="majorHAnsi" w:cs="Arial"/>
          <w:color w:val="000000" w:themeColor="text1"/>
        </w:rPr>
        <w:t>όσες</w:t>
      </w:r>
      <w:proofErr w:type="spellEnd"/>
      <w:r w:rsidR="000E4189" w:rsidRPr="000E4189">
        <w:rPr>
          <w:rFonts w:asciiTheme="majorHAnsi" w:hAnsiTheme="majorHAnsi" w:cs="Arial"/>
          <w:color w:val="000000" w:themeColor="text1"/>
        </w:rPr>
        <w:t xml:space="preserve"> α</w:t>
      </w:r>
      <w:proofErr w:type="spellStart"/>
      <w:r w:rsidR="000E4189" w:rsidRPr="000E4189">
        <w:rPr>
          <w:rFonts w:asciiTheme="majorHAnsi" w:hAnsiTheme="majorHAnsi" w:cs="Arial"/>
          <w:color w:val="000000" w:themeColor="text1"/>
        </w:rPr>
        <w:t>υτές</w:t>
      </w:r>
      <w:proofErr w:type="spellEnd"/>
      <w:r w:rsidR="000E4189" w:rsidRPr="000E4189">
        <w:rPr>
          <w:rFonts w:asciiTheme="majorHAnsi" w:hAnsiTheme="majorHAnsi" w:cs="Arial"/>
          <w:color w:val="000000" w:themeColor="text1"/>
        </w:rPr>
        <w:t xml:space="preserve"> π</w:t>
      </w:r>
      <w:proofErr w:type="spellStart"/>
      <w:r w:rsidR="000E4189" w:rsidRPr="000E4189">
        <w:rPr>
          <w:rFonts w:asciiTheme="majorHAnsi" w:hAnsiTheme="majorHAnsi" w:cs="Arial"/>
          <w:color w:val="000000" w:themeColor="text1"/>
        </w:rPr>
        <w:t>ου</w:t>
      </w:r>
      <w:proofErr w:type="spellEnd"/>
      <w:r w:rsidR="000E4189" w:rsidRPr="000E4189">
        <w:rPr>
          <w:rFonts w:asciiTheme="majorHAnsi" w:hAnsiTheme="majorHAnsi" w:cs="Arial"/>
          <w:color w:val="000000" w:themeColor="text1"/>
        </w:rPr>
        <w:t xml:space="preserve"> ¨κα</w:t>
      </w:r>
      <w:proofErr w:type="spellStart"/>
      <w:r w:rsidR="000E4189" w:rsidRPr="000E4189">
        <w:rPr>
          <w:rFonts w:asciiTheme="majorHAnsi" w:hAnsiTheme="majorHAnsi" w:cs="Arial"/>
          <w:color w:val="000000" w:themeColor="text1"/>
        </w:rPr>
        <w:t>ις</w:t>
      </w:r>
      <w:proofErr w:type="spellEnd"/>
      <w:r w:rsidR="000E4189" w:rsidRPr="000E4189">
        <w:rPr>
          <w:rFonts w:asciiTheme="majorHAnsi" w:hAnsiTheme="majorHAnsi" w:cs="Arial"/>
          <w:color w:val="000000" w:themeColor="text1"/>
        </w:rPr>
        <w:t xml:space="preserve">¨. </w:t>
      </w:r>
      <w:r w:rsidR="007423D3" w:rsidRPr="000E4189">
        <w:rPr>
          <w:rFonts w:asciiTheme="majorHAnsi" w:hAnsiTheme="majorHAnsi" w:cs="Arial"/>
          <w:color w:val="000000" w:themeColor="text1"/>
        </w:rPr>
        <w:t>(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Ενεργει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>α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κό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7423D3" w:rsidRPr="000E4189">
        <w:rPr>
          <w:rFonts w:asciiTheme="majorHAnsi" w:hAnsiTheme="majorHAnsi" w:cs="Arial"/>
          <w:color w:val="000000" w:themeColor="text1"/>
        </w:rPr>
        <w:t>ισοζύγιο</w:t>
      </w:r>
      <w:proofErr w:type="spellEnd"/>
      <w:r w:rsidR="007423D3" w:rsidRPr="000E4189">
        <w:rPr>
          <w:rFonts w:asciiTheme="majorHAnsi" w:hAnsiTheme="majorHAnsi" w:cs="Arial"/>
          <w:color w:val="000000" w:themeColor="text1"/>
        </w:rPr>
        <w:t xml:space="preserve">) </w:t>
      </w:r>
    </w:p>
    <w:p w14:paraId="70810F20" w14:textId="77777777" w:rsidR="000E4189" w:rsidRPr="000E4189" w:rsidRDefault="007423D3" w:rsidP="00147B0E">
      <w:pPr>
        <w:pBdr>
          <w:bottom w:val="single" w:sz="6" w:space="8" w:color="EDFDE0"/>
        </w:pBdr>
        <w:spacing w:after="30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proofErr w:type="gramStart"/>
      <w:r w:rsidRPr="000E4189">
        <w:rPr>
          <w:rFonts w:asciiTheme="majorHAnsi" w:hAnsiTheme="majorHAnsi" w:cs="Arial"/>
          <w:color w:val="000000" w:themeColor="text1"/>
        </w:rPr>
        <w:t>Αν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θες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να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μειώσεις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το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σωμ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τικό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σου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βάρος,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οι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θερμίδες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θα κατανα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λώσεις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μέσ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στην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ημέρ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>α, π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ρέ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>π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ει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να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αι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λιγότερες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από α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υτές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¨κα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ις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>¨.</w:t>
      </w:r>
      <w:proofErr w:type="gramEnd"/>
      <w:r w:rsidRPr="000E4189">
        <w:rPr>
          <w:rFonts w:asciiTheme="majorHAnsi" w:hAnsiTheme="majorHAnsi" w:cs="Arial"/>
          <w:color w:val="000000" w:themeColor="text1"/>
        </w:rPr>
        <w:t xml:space="preserve"> (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Αρνητικό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ενεργει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κό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ισοζύγιο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) </w:t>
      </w:r>
    </w:p>
    <w:p w14:paraId="6AA62FA0" w14:textId="5E6A2414" w:rsidR="00034B68" w:rsidRPr="000E4189" w:rsidRDefault="007423D3" w:rsidP="000E4189">
      <w:pPr>
        <w:pBdr>
          <w:bottom w:val="single" w:sz="6" w:space="8" w:color="EDFDE0"/>
        </w:pBdr>
        <w:spacing w:after="300"/>
        <w:textAlignment w:val="baseline"/>
        <w:rPr>
          <w:rFonts w:asciiTheme="majorHAnsi" w:hAnsiTheme="majorHAnsi" w:cs="Arial"/>
          <w:color w:val="000000" w:themeColor="text1"/>
        </w:rPr>
      </w:pPr>
      <w:proofErr w:type="spellStart"/>
      <w:proofErr w:type="gramStart"/>
      <w:r w:rsidRPr="000E4189">
        <w:rPr>
          <w:rFonts w:asciiTheme="majorHAnsi" w:hAnsiTheme="majorHAnsi" w:cs="Arial"/>
          <w:color w:val="000000" w:themeColor="text1"/>
        </w:rPr>
        <w:t>Τέλος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>, αν επ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ιθυμείς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να α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υξήσεις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το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σωμ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τικό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σου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βάρος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οι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θερμίδες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κατανα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λώνεις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,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χρειάζετ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αι να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>αι π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ερισσότερες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από α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υτές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¨κα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ις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>¨.</w:t>
      </w:r>
      <w:proofErr w:type="gram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gramStart"/>
      <w:r w:rsidRPr="000E4189">
        <w:rPr>
          <w:rFonts w:asciiTheme="majorHAnsi" w:hAnsiTheme="majorHAnsi" w:cs="Arial"/>
          <w:color w:val="000000" w:themeColor="text1"/>
        </w:rPr>
        <w:t>(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Θετικό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ενεργει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κό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</w:rPr>
        <w:t>ισοζύγιο</w:t>
      </w:r>
      <w:proofErr w:type="spellEnd"/>
      <w:r w:rsidRPr="000E4189">
        <w:rPr>
          <w:rFonts w:asciiTheme="majorHAnsi" w:hAnsiTheme="majorHAnsi" w:cs="Arial"/>
          <w:color w:val="000000" w:themeColor="text1"/>
        </w:rPr>
        <w:t>)</w:t>
      </w:r>
      <w:r w:rsidR="00C3485E" w:rsidRPr="000E4189">
        <w:rPr>
          <w:rFonts w:eastAsia="Times New Roman" w:cs="Arial"/>
          <w:color w:val="000000" w:themeColor="text1"/>
        </w:rPr>
        <w:br/>
      </w:r>
      <w:r w:rsidR="00C3485E" w:rsidRPr="000E4189">
        <w:rPr>
          <w:rFonts w:eastAsia="Times New Roman" w:cs="Arial"/>
          <w:color w:val="000000" w:themeColor="text1"/>
        </w:rPr>
        <w:br/>
      </w:r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Να επ</w:t>
      </w:r>
      <w:proofErr w:type="spellStart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ιλέξεις</w:t>
      </w:r>
      <w:proofErr w:type="spellEnd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 xml:space="preserve"> </w:t>
      </w:r>
      <w:proofErr w:type="spellStart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κά</w:t>
      </w:r>
      <w:proofErr w:type="spellEnd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π</w:t>
      </w:r>
      <w:proofErr w:type="spellStart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οιο</w:t>
      </w:r>
      <w:proofErr w:type="spellEnd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 xml:space="preserve"> </w:t>
      </w:r>
      <w:proofErr w:type="spellStart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τρόφιμο</w:t>
      </w:r>
      <w:proofErr w:type="spellEnd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/</w:t>
      </w:r>
      <w:proofErr w:type="spellStart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ρόφημ</w:t>
      </w:r>
      <w:proofErr w:type="spellEnd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α με β</w:t>
      </w:r>
      <w:proofErr w:type="spellStart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άση</w:t>
      </w:r>
      <w:proofErr w:type="spellEnd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 xml:space="preserve"> </w:t>
      </w:r>
      <w:proofErr w:type="spellStart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τις</w:t>
      </w:r>
      <w:proofErr w:type="spellEnd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 xml:space="preserve"> </w:t>
      </w:r>
      <w:proofErr w:type="spellStart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θερμίδες</w:t>
      </w:r>
      <w:proofErr w:type="spellEnd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 xml:space="preserve"> </w:t>
      </w:r>
      <w:proofErr w:type="spellStart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του</w:t>
      </w:r>
      <w:proofErr w:type="spellEnd"/>
      <w:r w:rsidR="00034B68" w:rsidRPr="000E4189">
        <w:rPr>
          <w:rFonts w:asciiTheme="majorHAnsi" w:eastAsia="Times New Roman" w:hAnsiTheme="majorHAnsi" w:cs="Arial"/>
          <w:b/>
          <w:color w:val="000000" w:themeColor="text1"/>
        </w:rPr>
        <w:t>;</w:t>
      </w:r>
      <w:r w:rsidR="00C77F91" w:rsidRPr="000E4189">
        <w:rPr>
          <w:rFonts w:asciiTheme="majorHAnsi" w:eastAsia="Times New Roman" w:hAnsiTheme="majorHAnsi" w:cs="Arial"/>
          <w:color w:val="000000" w:themeColor="text1"/>
        </w:rPr>
        <w:br/>
      </w:r>
      <w:r w:rsidR="00C77F91" w:rsidRPr="000E4189">
        <w:rPr>
          <w:rFonts w:asciiTheme="majorHAnsi" w:eastAsia="Times New Roman" w:hAnsiTheme="majorHAnsi" w:cs="Arial"/>
          <w:color w:val="000000" w:themeColor="text1"/>
        </w:rPr>
        <w:lastRenderedPageBreak/>
        <w:br/>
        <w:t>O</w:t>
      </w:r>
      <w:r w:rsidR="00C77F91" w:rsidRPr="000E4189">
        <w:rPr>
          <w:rFonts w:asciiTheme="majorHAnsi" w:eastAsia="Times New Roman" w:hAnsiTheme="majorHAnsi" w:cs="Arial"/>
          <w:color w:val="000000" w:themeColor="text1"/>
          <w:lang w:val="el-GR"/>
        </w:rPr>
        <w:t>ι θερμίδες μπορούν να σου δώσουν μία πρώτη εντύπωση για ένα τρόφιμο.</w:t>
      </w:r>
      <w:proofErr w:type="gramEnd"/>
      <w:r w:rsidR="00C77F91" w:rsidRPr="000E4189">
        <w:rPr>
          <w:rFonts w:asciiTheme="majorHAnsi" w:eastAsia="Times New Roman" w:hAnsiTheme="majorHAnsi" w:cs="Arial"/>
          <w:color w:val="000000" w:themeColor="text1"/>
          <w:lang w:val="el-GR"/>
        </w:rPr>
        <w:t xml:space="preserve"> Έχω δημιουργήσει μία δωρεάν, </w:t>
      </w:r>
      <w:hyperlink r:id="rId9" w:history="1">
        <w:r w:rsidR="00C77F91" w:rsidRPr="000E4189">
          <w:rPr>
            <w:rStyle w:val="Hyperlink"/>
            <w:rFonts w:asciiTheme="majorHAnsi" w:eastAsia="Times New Roman" w:hAnsiTheme="majorHAnsi" w:cs="Arial"/>
            <w:color w:val="000000" w:themeColor="text1"/>
          </w:rPr>
          <w:t xml:space="preserve">online </w:t>
        </w:r>
        <w:r w:rsidR="00C77F91" w:rsidRPr="000E4189">
          <w:rPr>
            <w:rStyle w:val="Hyperlink"/>
            <w:rFonts w:asciiTheme="majorHAnsi" w:eastAsia="Times New Roman" w:hAnsiTheme="majorHAnsi" w:cs="Arial"/>
            <w:color w:val="000000" w:themeColor="text1"/>
            <w:lang w:val="el-GR"/>
          </w:rPr>
          <w:t xml:space="preserve">εφαρμογή </w:t>
        </w:r>
        <w:r w:rsidR="00405231" w:rsidRPr="000E4189">
          <w:rPr>
            <w:rStyle w:val="Hyperlink"/>
            <w:rFonts w:asciiTheme="majorHAnsi" w:eastAsia="Times New Roman" w:hAnsiTheme="majorHAnsi" w:cs="Arial"/>
            <w:color w:val="000000" w:themeColor="text1"/>
            <w:lang w:val="el-GR"/>
          </w:rPr>
          <w:t>‘’Θερμιδομετρητής’’</w:t>
        </w:r>
      </w:hyperlink>
      <w:r w:rsidR="00405231" w:rsidRPr="000E4189">
        <w:rPr>
          <w:rFonts w:asciiTheme="majorHAnsi" w:eastAsia="Times New Roman" w:hAnsiTheme="majorHAnsi" w:cs="Arial"/>
          <w:color w:val="000000" w:themeColor="text1"/>
          <w:lang w:val="el-GR"/>
        </w:rPr>
        <w:t xml:space="preserve"> στην οποία μπορείς να βρεις έναν πλήρη κατάλογο τροφίμων.</w:t>
      </w:r>
    </w:p>
    <w:p w14:paraId="047DEB9D" w14:textId="77777777" w:rsidR="00034B68" w:rsidRPr="000E4189" w:rsidRDefault="00034B68" w:rsidP="00034B68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Ότ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αν επ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ιλέγεις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έν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τρόφιμο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ή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ρόφημ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α, τι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αι 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υτό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κοιτάς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ρώτ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και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σε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τι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δίνεις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β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άση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σε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δι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τροφική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ετικέτ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α;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Είσ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από τα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άτομ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θα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κοιτάξουν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οκλειστικά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;</w:t>
      </w:r>
    </w:p>
    <w:p w14:paraId="6DC49B62" w14:textId="77777777" w:rsidR="00034B68" w:rsidRPr="000E4189" w:rsidRDefault="00034B68" w:rsidP="00034B68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</w:pPr>
      <w:proofErr w:type="spellStart"/>
      <w:proofErr w:type="gram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Το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γεγονός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ότι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έν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α π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ροϊόν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έχει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λιγότερες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θερμίδες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σε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σχέση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με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έν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άλλο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δεν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σημ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ίνει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απαρα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ίτητ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ότι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αι και κα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λύτερο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.</w:t>
      </w:r>
      <w:proofErr w:type="gramEnd"/>
    </w:p>
    <w:p w14:paraId="2A89E508" w14:textId="77777777" w:rsidR="00034B68" w:rsidRPr="000E4189" w:rsidRDefault="00034B68" w:rsidP="00034B68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</w:pPr>
    </w:p>
    <w:p w14:paraId="601D24FD" w14:textId="52882A57" w:rsidR="004C164D" w:rsidRPr="000E4189" w:rsidRDefault="00034B68" w:rsidP="004C164D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Εκτός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από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σημ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έχουν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και τα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θρε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τικά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συστ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τικά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λαμβ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άνεις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θώς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τεχνητές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ουσίες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μπ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ορεί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να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εριέχει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proofErr w:type="gram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5920E802" w14:textId="77777777" w:rsidR="004C164D" w:rsidRPr="000E4189" w:rsidRDefault="004C164D" w:rsidP="004C164D">
      <w:pPr>
        <w:pStyle w:val="Heading3"/>
        <w:spacing w:before="0"/>
        <w:textAlignment w:val="baseline"/>
        <w:rPr>
          <w:rFonts w:eastAsia="Times New Roman" w:cs="Arial"/>
          <w:color w:val="000000" w:themeColor="text1"/>
        </w:rPr>
      </w:pPr>
      <w:proofErr w:type="spellStart"/>
      <w:r w:rsidRPr="000E4189">
        <w:rPr>
          <w:rFonts w:eastAsia="Times New Roman" w:cs="Arial"/>
          <w:color w:val="000000" w:themeColor="text1"/>
        </w:rPr>
        <w:t>Πόσο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</w:t>
      </w:r>
      <w:proofErr w:type="spellStart"/>
      <w:r w:rsidRPr="000E4189">
        <w:rPr>
          <w:rFonts w:eastAsia="Times New Roman" w:cs="Arial"/>
          <w:color w:val="000000" w:themeColor="text1"/>
        </w:rPr>
        <w:t>έγκυρες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</w:t>
      </w:r>
      <w:proofErr w:type="spellStart"/>
      <w:r w:rsidRPr="000E4189">
        <w:rPr>
          <w:rFonts w:eastAsia="Times New Roman" w:cs="Arial"/>
          <w:color w:val="000000" w:themeColor="text1"/>
        </w:rPr>
        <w:t>είν</w:t>
      </w:r>
      <w:proofErr w:type="spellEnd"/>
      <w:r w:rsidRPr="000E4189">
        <w:rPr>
          <w:rFonts w:eastAsia="Times New Roman" w:cs="Arial"/>
          <w:color w:val="000000" w:themeColor="text1"/>
        </w:rPr>
        <w:t xml:space="preserve">αι </w:t>
      </w:r>
      <w:proofErr w:type="spellStart"/>
      <w:r w:rsidRPr="000E4189">
        <w:rPr>
          <w:rFonts w:eastAsia="Times New Roman" w:cs="Arial"/>
          <w:color w:val="000000" w:themeColor="text1"/>
        </w:rPr>
        <w:t>οι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</w:t>
      </w:r>
      <w:proofErr w:type="spellStart"/>
      <w:r w:rsidRPr="000E4189">
        <w:rPr>
          <w:rFonts w:eastAsia="Times New Roman" w:cs="Arial"/>
          <w:color w:val="000000" w:themeColor="text1"/>
        </w:rPr>
        <w:t>εφ</w:t>
      </w:r>
      <w:proofErr w:type="spellEnd"/>
      <w:r w:rsidRPr="000E4189">
        <w:rPr>
          <w:rFonts w:eastAsia="Times New Roman" w:cs="Arial"/>
          <w:color w:val="000000" w:themeColor="text1"/>
        </w:rPr>
        <w:t>α</w:t>
      </w:r>
      <w:proofErr w:type="spellStart"/>
      <w:r w:rsidRPr="000E4189">
        <w:rPr>
          <w:rFonts w:eastAsia="Times New Roman" w:cs="Arial"/>
          <w:color w:val="000000" w:themeColor="text1"/>
        </w:rPr>
        <w:t>ρμογές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π</w:t>
      </w:r>
      <w:proofErr w:type="spellStart"/>
      <w:r w:rsidRPr="000E4189">
        <w:rPr>
          <w:rFonts w:eastAsia="Times New Roman" w:cs="Arial"/>
          <w:color w:val="000000" w:themeColor="text1"/>
        </w:rPr>
        <w:t>ου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α</w:t>
      </w:r>
      <w:proofErr w:type="spellStart"/>
      <w:r w:rsidRPr="000E4189">
        <w:rPr>
          <w:rFonts w:eastAsia="Times New Roman" w:cs="Arial"/>
          <w:color w:val="000000" w:themeColor="text1"/>
        </w:rPr>
        <w:t>φορούν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</w:t>
      </w:r>
      <w:proofErr w:type="spellStart"/>
      <w:r w:rsidRPr="000E4189">
        <w:rPr>
          <w:rFonts w:eastAsia="Times New Roman" w:cs="Arial"/>
          <w:color w:val="000000" w:themeColor="text1"/>
        </w:rPr>
        <w:t>το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</w:t>
      </w:r>
      <w:proofErr w:type="spellStart"/>
      <w:r w:rsidRPr="000E4189">
        <w:rPr>
          <w:rFonts w:eastAsia="Times New Roman" w:cs="Arial"/>
          <w:color w:val="000000" w:themeColor="text1"/>
        </w:rPr>
        <w:t>ενεργει</w:t>
      </w:r>
      <w:proofErr w:type="spellEnd"/>
      <w:r w:rsidRPr="000E4189">
        <w:rPr>
          <w:rFonts w:eastAsia="Times New Roman" w:cs="Arial"/>
          <w:color w:val="000000" w:themeColor="text1"/>
        </w:rPr>
        <w:t>α</w:t>
      </w:r>
      <w:proofErr w:type="spellStart"/>
      <w:r w:rsidRPr="000E4189">
        <w:rPr>
          <w:rFonts w:eastAsia="Times New Roman" w:cs="Arial"/>
          <w:color w:val="000000" w:themeColor="text1"/>
        </w:rPr>
        <w:t>κό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</w:t>
      </w:r>
      <w:proofErr w:type="spellStart"/>
      <w:r w:rsidRPr="000E4189">
        <w:rPr>
          <w:rFonts w:eastAsia="Times New Roman" w:cs="Arial"/>
          <w:color w:val="000000" w:themeColor="text1"/>
        </w:rPr>
        <w:t>ισοζύγιο</w:t>
      </w:r>
      <w:proofErr w:type="spellEnd"/>
      <w:r w:rsidRPr="000E4189">
        <w:rPr>
          <w:rFonts w:eastAsia="Times New Roman" w:cs="Arial"/>
          <w:color w:val="000000" w:themeColor="text1"/>
        </w:rPr>
        <w:t>;</w:t>
      </w:r>
    </w:p>
    <w:p w14:paraId="5E71765B" w14:textId="77777777" w:rsidR="004C164D" w:rsidRPr="000E4189" w:rsidRDefault="004C164D" w:rsidP="004C164D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Γενικότερ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α,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αι η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οσότητ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ενέργει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ας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χρειάζετ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αι για να 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υξηθεί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η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θερμοκρ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1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γρ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ρίου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νερού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τά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1 βα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θμό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Κελσίου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proofErr w:type="gram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‘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Όμως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το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σώμ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δεν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θερμιδόμετρο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ώστε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να υπάρχει απ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όλυτη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κρί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β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για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κατανα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λώνεις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και 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υτές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¨κα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¨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μέσ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στην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ημέρ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α.</w:t>
      </w:r>
      <w:proofErr w:type="gramEnd"/>
      <w:r w:rsidR="00F1367F" w:rsidRPr="000E4189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14:paraId="41D674E6" w14:textId="77777777" w:rsidR="004C164D" w:rsidRPr="000E4189" w:rsidRDefault="004C164D" w:rsidP="004C164D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ίσης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ανα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γράφοντ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τρόφιμ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μέσες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τιμές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των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τροφίμων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υτής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της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τηγορί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ας.</w:t>
      </w:r>
      <w:proofErr w:type="gram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Δηλ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δή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, υπάρχει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δι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κύμ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νση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της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τάξης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10%.</w:t>
      </w:r>
      <w:proofErr w:type="gramEnd"/>
    </w:p>
    <w:p w14:paraId="5B4F6E59" w14:textId="77777777" w:rsidR="004C164D" w:rsidRPr="000E4189" w:rsidRDefault="004C164D" w:rsidP="004C164D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</w:pPr>
      <w:proofErr w:type="gram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Η α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κρι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β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ής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μέτρηση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των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θερμίδων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δεν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 xml:space="preserve">αι </w:t>
      </w:r>
      <w:proofErr w:type="spellStart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εφικτή</w:t>
      </w:r>
      <w:proofErr w:type="spellEnd"/>
      <w:r w:rsidRPr="000E4189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.</w:t>
      </w:r>
      <w:proofErr w:type="gramEnd"/>
    </w:p>
    <w:p w14:paraId="11494186" w14:textId="77777777" w:rsidR="004C164D" w:rsidRPr="000E4189" w:rsidRDefault="004C164D" w:rsidP="004C164D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b/>
          <w:color w:val="000000" w:themeColor="text1"/>
          <w:sz w:val="24"/>
          <w:szCs w:val="24"/>
          <w:u w:val="single"/>
        </w:rPr>
      </w:pPr>
    </w:p>
    <w:p w14:paraId="42636874" w14:textId="77777777" w:rsidR="004C164D" w:rsidRPr="000E4189" w:rsidRDefault="004C164D" w:rsidP="004C164D">
      <w:pPr>
        <w:pStyle w:val="Heading3"/>
        <w:spacing w:before="0"/>
        <w:textAlignment w:val="baseline"/>
        <w:rPr>
          <w:rFonts w:eastAsia="Times New Roman" w:cs="Arial"/>
          <w:color w:val="000000" w:themeColor="text1"/>
        </w:rPr>
      </w:pPr>
      <w:proofErr w:type="spellStart"/>
      <w:r w:rsidRPr="000E4189">
        <w:rPr>
          <w:rFonts w:eastAsia="Times New Roman" w:cs="Arial"/>
          <w:color w:val="000000" w:themeColor="text1"/>
        </w:rPr>
        <w:t>Πόσο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</w:t>
      </w:r>
      <w:proofErr w:type="spellStart"/>
      <w:r w:rsidRPr="000E4189">
        <w:rPr>
          <w:rFonts w:eastAsia="Times New Roman" w:cs="Arial"/>
          <w:color w:val="000000" w:themeColor="text1"/>
        </w:rPr>
        <w:t>χρήσιμος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</w:t>
      </w:r>
      <w:proofErr w:type="spellStart"/>
      <w:r w:rsidRPr="000E4189">
        <w:rPr>
          <w:rFonts w:eastAsia="Times New Roman" w:cs="Arial"/>
          <w:color w:val="000000" w:themeColor="text1"/>
        </w:rPr>
        <w:t>σου</w:t>
      </w:r>
      <w:proofErr w:type="spellEnd"/>
      <w:r w:rsidRPr="000E4189">
        <w:rPr>
          <w:rFonts w:eastAsia="Times New Roman" w:cs="Arial"/>
          <w:color w:val="000000" w:themeColor="text1"/>
        </w:rPr>
        <w:t xml:space="preserve"> </w:t>
      </w:r>
      <w:proofErr w:type="spellStart"/>
      <w:r w:rsidRPr="000E4189">
        <w:rPr>
          <w:rFonts w:eastAsia="Times New Roman" w:cs="Arial"/>
          <w:color w:val="000000" w:themeColor="text1"/>
        </w:rPr>
        <w:t>είν</w:t>
      </w:r>
      <w:proofErr w:type="spellEnd"/>
      <w:r w:rsidRPr="000E4189">
        <w:rPr>
          <w:rFonts w:eastAsia="Times New Roman" w:cs="Arial"/>
          <w:color w:val="000000" w:themeColor="text1"/>
        </w:rPr>
        <w:t xml:space="preserve">αι ο </w:t>
      </w:r>
      <w:proofErr w:type="spellStart"/>
      <w:r w:rsidRPr="000E4189">
        <w:rPr>
          <w:rFonts w:eastAsia="Times New Roman" w:cs="Arial"/>
          <w:color w:val="000000" w:themeColor="text1"/>
        </w:rPr>
        <w:t>θερμιδομετρητής</w:t>
      </w:r>
      <w:proofErr w:type="spellEnd"/>
      <w:r w:rsidRPr="000E4189">
        <w:rPr>
          <w:rFonts w:eastAsia="Times New Roman" w:cs="Arial"/>
          <w:color w:val="000000" w:themeColor="text1"/>
        </w:rPr>
        <w:t>;</w:t>
      </w:r>
    </w:p>
    <w:p w14:paraId="7AAAFB82" w14:textId="77777777" w:rsidR="004C164D" w:rsidRPr="000E4189" w:rsidRDefault="004C164D" w:rsidP="004C164D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ανα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γράφοντ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τρόφιμ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συνήθως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μέσες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τιμές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από τη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συγκεκρι</w:t>
      </w:r>
      <w:bookmarkStart w:id="0" w:name="_GoBack"/>
      <w:bookmarkEnd w:id="0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μένη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ομάδ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τροφίμων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proofErr w:type="gram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Ακόμ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και αν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ζυγίζεις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το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φα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γητό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με 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κρί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β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α, υπάρχει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δι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κύμ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νση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της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τάξης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10%.</w:t>
      </w:r>
      <w:proofErr w:type="gram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Για πα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ράδειγμ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α,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 μπα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νάν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 μπ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ορεί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να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αι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ιο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ώριμη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από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μί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άλλη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ίδι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γρ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μμάρι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 να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εριέχει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ερισσότερ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σάκχ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αρα και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proofErr w:type="gramEnd"/>
    </w:p>
    <w:p w14:paraId="76C32555" w14:textId="77777777" w:rsidR="000E4189" w:rsidRPr="000E4189" w:rsidRDefault="004C164D" w:rsidP="000E4189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spellStart"/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Αυτό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συμ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βα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ίνει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κόμ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και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 επ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εξεργ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σμέν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τρόφιμ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α,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έχουν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μικρή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όκλιση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μετ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ξύ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των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πρα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γμ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τικών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θερμίδων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τους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proofErr w:type="gram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Άρ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α,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οιο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το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νόημ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στο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να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μετράς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θερμίδες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;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χρήσιμο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για να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μην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ξεφεύγεις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σε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οσότητ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στην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κατα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νάλωση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τροφίμων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και κα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τά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επ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έκτ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ση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στις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θερμίδες.</w:t>
      </w:r>
      <w:proofErr w:type="gramEnd"/>
    </w:p>
    <w:p w14:paraId="1A3B3E61" w14:textId="1B5F7139" w:rsidR="004C164D" w:rsidRPr="000E4189" w:rsidRDefault="000E4189" w:rsidP="000E4189">
      <w:pPr>
        <w:pStyle w:val="NormalWeb"/>
        <w:spacing w:before="0" w:beforeAutospacing="0" w:after="300" w:afterAutospacing="0"/>
        <w:textAlignment w:val="baseline"/>
        <w:rPr>
          <w:rFonts w:asciiTheme="majorHAnsi" w:hAnsiTheme="majorHAnsi" w:cs="Arial"/>
          <w:color w:val="000000" w:themeColor="text1"/>
          <w:sz w:val="24"/>
          <w:szCs w:val="24"/>
        </w:rPr>
      </w:pPr>
      <w:proofErr w:type="gramStart"/>
      <w:r w:rsidRPr="000E4189">
        <w:rPr>
          <w:rFonts w:asciiTheme="majorHAnsi" w:hAnsiTheme="majorHAnsi" w:cs="Arial"/>
          <w:b/>
          <w:color w:val="000000" w:themeColor="text1"/>
          <w:sz w:val="24"/>
          <w:szCs w:val="24"/>
        </w:rPr>
        <w:t>Κλείνοντ</w:t>
      </w:r>
      <w:proofErr w:type="spellEnd"/>
      <w:r w:rsidRPr="000E4189">
        <w:rPr>
          <w:rFonts w:asciiTheme="majorHAnsi" w:hAnsiTheme="majorHAnsi" w:cs="Arial"/>
          <w:b/>
          <w:color w:val="000000" w:themeColor="text1"/>
          <w:sz w:val="24"/>
          <w:szCs w:val="24"/>
        </w:rPr>
        <w:t>ας</w:t>
      </w:r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υτό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π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ου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θέλω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να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κρ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α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τήσεις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είν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αι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ότι</w:t>
      </w:r>
      <w:proofErr w:type="spellEnd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proofErr w:type="spellStart"/>
      <w:r w:rsidRPr="000E4189">
        <w:rPr>
          <w:rFonts w:asciiTheme="majorHAnsi" w:hAnsiTheme="majorHAnsi" w:cs="Arial"/>
          <w:color w:val="000000" w:themeColor="text1"/>
          <w:sz w:val="24"/>
          <w:szCs w:val="24"/>
        </w:rPr>
        <w:t>ο</w:t>
      </w:r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ι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θερμίδες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των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τροφίμων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είν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αι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κυρίως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εκτιμήσεις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, α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λλά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μπ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ορούν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να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συμ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β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άλουν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στο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να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δι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α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σφ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α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λίζεις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την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ημερήσι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α π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ρόσληψη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ενέργει</w:t>
      </w:r>
      <w:proofErr w:type="spellEnd"/>
      <w:r w:rsidR="004C164D" w:rsidRPr="000E4189">
        <w:rPr>
          <w:rFonts w:asciiTheme="majorHAnsi" w:hAnsiTheme="majorHAnsi" w:cs="Arial"/>
          <w:iCs/>
          <w:color w:val="000000" w:themeColor="text1"/>
          <w:sz w:val="24"/>
          <w:szCs w:val="24"/>
        </w:rPr>
        <w:t>ας.</w:t>
      </w:r>
      <w:proofErr w:type="gramEnd"/>
    </w:p>
    <w:p w14:paraId="1D23E91A" w14:textId="77777777" w:rsidR="008841DC" w:rsidRPr="00C3485E" w:rsidRDefault="008841DC" w:rsidP="00C3485E">
      <w:pPr>
        <w:pBdr>
          <w:bottom w:val="single" w:sz="6" w:space="8" w:color="EDFDE0"/>
        </w:pBdr>
        <w:spacing w:after="150"/>
        <w:textAlignment w:val="baseline"/>
        <w:rPr>
          <w:rFonts w:asciiTheme="majorHAnsi" w:eastAsia="Times New Roman" w:hAnsiTheme="majorHAnsi" w:cs="Arial"/>
          <w:color w:val="585859"/>
        </w:rPr>
      </w:pPr>
    </w:p>
    <w:sectPr w:rsidR="008841DC" w:rsidRPr="00C3485E" w:rsidSect="008841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074"/>
    <w:multiLevelType w:val="multilevel"/>
    <w:tmpl w:val="0A1E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86810"/>
    <w:multiLevelType w:val="multilevel"/>
    <w:tmpl w:val="EBCA52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59DC2386"/>
    <w:multiLevelType w:val="hybridMultilevel"/>
    <w:tmpl w:val="F97A4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C5"/>
    <w:rsid w:val="00034B68"/>
    <w:rsid w:val="00091165"/>
    <w:rsid w:val="000E4189"/>
    <w:rsid w:val="00147B0E"/>
    <w:rsid w:val="002E0EC5"/>
    <w:rsid w:val="00405231"/>
    <w:rsid w:val="004C164D"/>
    <w:rsid w:val="0068484F"/>
    <w:rsid w:val="007423D3"/>
    <w:rsid w:val="008841DC"/>
    <w:rsid w:val="00AA059B"/>
    <w:rsid w:val="00AF1A89"/>
    <w:rsid w:val="00B0350B"/>
    <w:rsid w:val="00C3485E"/>
    <w:rsid w:val="00C77F91"/>
    <w:rsid w:val="00F1367F"/>
    <w:rsid w:val="00F37DD8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D56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E0EC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0EC5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2E0E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E0EC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F1A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77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A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E0EC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0EC5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2E0E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E0EC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F1A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77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320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462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007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09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006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049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741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815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116">
              <w:blockQuote w:val="1"/>
              <w:marLeft w:val="0"/>
              <w:marRight w:val="0"/>
              <w:marTop w:val="1200"/>
              <w:marBottom w:val="750"/>
              <w:divBdr>
                <w:top w:val="none" w:sz="0" w:space="15" w:color="9ACD71"/>
                <w:left w:val="single" w:sz="2" w:space="15" w:color="9ACD71"/>
                <w:bottom w:val="none" w:sz="0" w:space="15" w:color="9ACD71"/>
                <w:right w:val="none" w:sz="0" w:space="15" w:color="9ACD71"/>
              </w:divBdr>
            </w:div>
          </w:divsChild>
        </w:div>
      </w:divsChild>
    </w:div>
    <w:div w:id="992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104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192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697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030">
              <w:marLeft w:val="0"/>
              <w:marRight w:val="0"/>
              <w:marTop w:val="0"/>
              <w:marBottom w:val="750"/>
              <w:divBdr>
                <w:top w:val="none" w:sz="0" w:space="15" w:color="auto"/>
                <w:left w:val="single" w:sz="12" w:space="15" w:color="73B340"/>
                <w:bottom w:val="none" w:sz="0" w:space="15" w:color="auto"/>
                <w:right w:val="none" w:sz="0" w:space="15" w:color="auto"/>
              </w:divBdr>
            </w:div>
          </w:divsChild>
        </w:div>
      </w:divsChild>
    </w:div>
    <w:div w:id="1270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829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038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504">
              <w:blockQuote w:val="1"/>
              <w:marLeft w:val="0"/>
              <w:marRight w:val="0"/>
              <w:marTop w:val="1200"/>
              <w:marBottom w:val="750"/>
              <w:divBdr>
                <w:top w:val="none" w:sz="0" w:space="15" w:color="9ACD71"/>
                <w:left w:val="single" w:sz="2" w:space="15" w:color="9ACD71"/>
                <w:bottom w:val="none" w:sz="0" w:space="15" w:color="9ACD71"/>
                <w:right w:val="none" w:sz="0" w:space="15" w:color="9ACD71"/>
              </w:divBdr>
            </w:div>
          </w:divsChild>
        </w:div>
      </w:divsChild>
    </w:div>
    <w:div w:id="1378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07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131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768">
              <w:blockQuote w:val="1"/>
              <w:marLeft w:val="0"/>
              <w:marRight w:val="0"/>
              <w:marTop w:val="1200"/>
              <w:marBottom w:val="750"/>
              <w:divBdr>
                <w:top w:val="none" w:sz="0" w:space="15" w:color="9ACD71"/>
                <w:left w:val="single" w:sz="2" w:space="15" w:color="9ACD71"/>
                <w:bottom w:val="none" w:sz="0" w:space="15" w:color="9ACD71"/>
                <w:right w:val="none" w:sz="0" w:space="15" w:color="9ACD71"/>
              </w:divBdr>
            </w:div>
          </w:divsChild>
        </w:div>
      </w:divsChild>
    </w:div>
    <w:div w:id="1736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564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791">
              <w:marLeft w:val="0"/>
              <w:marRight w:val="0"/>
              <w:marTop w:val="0"/>
              <w:marBottom w:val="750"/>
              <w:divBdr>
                <w:top w:val="none" w:sz="0" w:space="15" w:color="auto"/>
                <w:left w:val="single" w:sz="12" w:space="15" w:color="73B340"/>
                <w:bottom w:val="none" w:sz="0" w:space="15" w:color="auto"/>
                <w:right w:val="none" w:sz="0" w:space="15" w:color="auto"/>
              </w:divBdr>
            </w:div>
          </w:divsChild>
        </w:div>
      </w:divsChild>
    </w:div>
    <w:div w:id="1767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9">
          <w:marLeft w:val="870"/>
          <w:marRight w:val="870"/>
          <w:marTop w:val="0"/>
          <w:marBottom w:val="0"/>
          <w:divBdr>
            <w:top w:val="single" w:sz="6" w:space="0" w:color="F7F7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004">
              <w:blockQuote w:val="1"/>
              <w:marLeft w:val="0"/>
              <w:marRight w:val="0"/>
              <w:marTop w:val="1200"/>
              <w:marBottom w:val="750"/>
              <w:divBdr>
                <w:top w:val="none" w:sz="0" w:space="15" w:color="9ACD71"/>
                <w:left w:val="single" w:sz="2" w:space="15" w:color="9ACD71"/>
                <w:bottom w:val="none" w:sz="0" w:space="15" w:color="9ACD71"/>
                <w:right w:val="none" w:sz="0" w:space="15" w:color="9ACD71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diaitologos.com/thermidometritis/" TargetMode="External"/><Relationship Id="rId8" Type="http://schemas.openxmlformats.org/officeDocument/2006/relationships/hyperlink" Target="https://diaitologos.com/thermidometritis/" TargetMode="External"/><Relationship Id="rId9" Type="http://schemas.openxmlformats.org/officeDocument/2006/relationships/hyperlink" Target="https://diaitologos.com/thermidometriti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1E628-73C2-9242-94EF-8592D4EA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3641</Characters>
  <Application>Microsoft Macintosh Word</Application>
  <DocSecurity>0</DocSecurity>
  <Lines>30</Lines>
  <Paragraphs>8</Paragraphs>
  <ScaleCrop>false</ScaleCrop>
  <Company>medNutrition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Irini Qira</dc:creator>
  <cp:keywords/>
  <dc:description/>
  <cp:lastModifiedBy>iMac SSD</cp:lastModifiedBy>
  <cp:revision>4</cp:revision>
  <dcterms:created xsi:type="dcterms:W3CDTF">2021-11-09T08:58:00Z</dcterms:created>
  <dcterms:modified xsi:type="dcterms:W3CDTF">2021-11-12T08:20:00Z</dcterms:modified>
</cp:coreProperties>
</file>